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4B" w:rsidRDefault="00060736" w:rsidP="00112875">
      <w:pPr>
        <w:jc w:val="center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83A5E" wp14:editId="11B426DB">
                <wp:simplePos x="0" y="0"/>
                <wp:positionH relativeFrom="column">
                  <wp:posOffset>-61595</wp:posOffset>
                </wp:positionH>
                <wp:positionV relativeFrom="paragraph">
                  <wp:posOffset>60325</wp:posOffset>
                </wp:positionV>
                <wp:extent cx="5838825" cy="8620125"/>
                <wp:effectExtent l="0" t="0" r="28575" b="2857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80D1E" id="Rektangel 2" o:spid="_x0000_s1026" style="position:absolute;margin-left:-4.85pt;margin-top:4.75pt;width:459.75pt;height:6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" filled="f" strokeweight=".5pt">
                <v:stroke dashstyle="3 1"/>
              </v:rect>
            </w:pict>
          </mc:Fallback>
        </mc:AlternateContent>
      </w:r>
    </w:p>
    <w:p w:rsidR="00112875" w:rsidRPr="000C5571" w:rsidRDefault="00EB6E51" w:rsidP="000C5571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Miljö och Kvalitetspolicy</w:t>
      </w:r>
    </w:p>
    <w:p w:rsidR="004F1D4B" w:rsidRPr="000116C1" w:rsidRDefault="00EB6E51" w:rsidP="000116C1">
      <w:pPr>
        <w:spacing w:before="480"/>
        <w:ind w:left="113" w:right="113"/>
        <w:jc w:val="center"/>
        <w:rPr>
          <w:rFonts w:ascii="Arial" w:hAnsi="Arial" w:cs="Arial"/>
          <w:sz w:val="22"/>
          <w:szCs w:val="22"/>
        </w:rPr>
      </w:pPr>
      <w:r w:rsidRPr="000116C1">
        <w:rPr>
          <w:rFonts w:ascii="Arial" w:hAnsi="Arial" w:cs="Arial"/>
          <w:sz w:val="22"/>
          <w:szCs w:val="22"/>
        </w:rPr>
        <w:t xml:space="preserve">Att leverera rätt kvalité </w:t>
      </w:r>
      <w:r w:rsidR="002063A6" w:rsidRPr="000116C1">
        <w:rPr>
          <w:rFonts w:ascii="Arial" w:hAnsi="Arial" w:cs="Arial"/>
          <w:sz w:val="22"/>
          <w:szCs w:val="22"/>
        </w:rPr>
        <w:t xml:space="preserve">i rätt tid </w:t>
      </w:r>
      <w:r w:rsidRPr="000116C1">
        <w:rPr>
          <w:rFonts w:ascii="Arial" w:hAnsi="Arial" w:cs="Arial"/>
          <w:sz w:val="22"/>
          <w:szCs w:val="22"/>
        </w:rPr>
        <w:t xml:space="preserve">till kunden är högsta målet för Åsljunga Pallen. Genom att utveckla produkten i samråd med kunden kan vi leverera </w:t>
      </w:r>
      <w:r w:rsidR="00903459" w:rsidRPr="000116C1">
        <w:rPr>
          <w:rFonts w:ascii="Arial" w:hAnsi="Arial" w:cs="Arial"/>
          <w:sz w:val="22"/>
          <w:szCs w:val="22"/>
        </w:rPr>
        <w:t>enligt kundkrav</w:t>
      </w:r>
      <w:r w:rsidRPr="000116C1">
        <w:rPr>
          <w:rFonts w:ascii="Arial" w:hAnsi="Arial" w:cs="Arial"/>
          <w:sz w:val="22"/>
          <w:szCs w:val="22"/>
        </w:rPr>
        <w:t>.</w:t>
      </w:r>
    </w:p>
    <w:p w:rsidR="000C5571" w:rsidRPr="000116C1" w:rsidRDefault="000C5571" w:rsidP="000116C1">
      <w:pPr>
        <w:ind w:right="113"/>
        <w:jc w:val="center"/>
        <w:rPr>
          <w:rFonts w:ascii="Arial" w:hAnsi="Arial" w:cs="Arial"/>
          <w:sz w:val="22"/>
          <w:szCs w:val="22"/>
        </w:rPr>
      </w:pPr>
    </w:p>
    <w:p w:rsidR="007B79EE" w:rsidRPr="007B79EE" w:rsidRDefault="007B79EE" w:rsidP="007B79EE">
      <w:pPr>
        <w:pStyle w:val="Brdtext"/>
        <w:spacing w:before="120"/>
        <w:jc w:val="center"/>
        <w:rPr>
          <w:rFonts w:ascii="Arial" w:hAnsi="Arial"/>
          <w:sz w:val="20"/>
        </w:rPr>
      </w:pPr>
      <w:r w:rsidRPr="007B79EE">
        <w:rPr>
          <w:rFonts w:ascii="Arial" w:hAnsi="Arial"/>
          <w:sz w:val="20"/>
        </w:rPr>
        <w:t>Vi skall som förbrukare av skoglig råvara och med träförädlande industri verka för att verksamheten bedrivs på ett så skonsamt sätt som möjligt, för miljön och för de anställda.</w:t>
      </w:r>
    </w:p>
    <w:p w:rsidR="007B79EE" w:rsidRPr="007B79EE" w:rsidRDefault="007B79EE" w:rsidP="007B79EE">
      <w:pPr>
        <w:pStyle w:val="Brdtext"/>
        <w:spacing w:before="120"/>
        <w:jc w:val="center"/>
        <w:rPr>
          <w:rFonts w:ascii="Arial" w:hAnsi="Arial"/>
          <w:sz w:val="20"/>
        </w:rPr>
      </w:pPr>
      <w:r w:rsidRPr="007B79EE">
        <w:rPr>
          <w:rFonts w:ascii="Arial" w:hAnsi="Arial"/>
          <w:sz w:val="20"/>
        </w:rPr>
        <w:t>Verksamheten skall bedrivas och förbättras på ett sådant sätt att den eventuella negativa påverkan på miljön minskar.</w:t>
      </w:r>
    </w:p>
    <w:p w:rsidR="007B79EE" w:rsidRPr="007B79EE" w:rsidRDefault="007B79EE" w:rsidP="007B79EE">
      <w:pPr>
        <w:spacing w:before="120"/>
        <w:jc w:val="center"/>
        <w:rPr>
          <w:rFonts w:ascii="Arial" w:hAnsi="Arial"/>
          <w:sz w:val="20"/>
          <w:szCs w:val="20"/>
        </w:rPr>
      </w:pPr>
      <w:r w:rsidRPr="007B79EE">
        <w:rPr>
          <w:rFonts w:ascii="Arial" w:hAnsi="Arial"/>
          <w:sz w:val="20"/>
          <w:szCs w:val="20"/>
        </w:rPr>
        <w:t xml:space="preserve">Råvaran skall till största möjliga andel komma från ett miljöanpassat certifierat skogsbruk. </w:t>
      </w:r>
      <w:r>
        <w:rPr>
          <w:rFonts w:ascii="Arial" w:hAnsi="Arial"/>
          <w:sz w:val="20"/>
          <w:szCs w:val="20"/>
        </w:rPr>
        <w:t>Vi skall även</w:t>
      </w:r>
      <w:r w:rsidRPr="007B79EE">
        <w:rPr>
          <w:rFonts w:ascii="Arial" w:hAnsi="Arial"/>
          <w:sz w:val="20"/>
          <w:szCs w:val="20"/>
        </w:rPr>
        <w:t xml:space="preserve"> verka för att denna volym ökar.</w:t>
      </w:r>
    </w:p>
    <w:p w:rsidR="007B79EE" w:rsidRPr="007B79EE" w:rsidRDefault="007B79EE" w:rsidP="007B79EE">
      <w:pPr>
        <w:spacing w:before="120"/>
        <w:jc w:val="center"/>
        <w:rPr>
          <w:rFonts w:ascii="Arial" w:hAnsi="Arial"/>
          <w:sz w:val="20"/>
          <w:szCs w:val="20"/>
        </w:rPr>
      </w:pPr>
      <w:r w:rsidRPr="007B79EE">
        <w:rPr>
          <w:rFonts w:ascii="Arial" w:hAnsi="Arial"/>
          <w:sz w:val="20"/>
          <w:szCs w:val="20"/>
        </w:rPr>
        <w:t>Vi skall på ett ansvarsfullt sätt fullgöra våra åtagande mot anställda, samhälle, miljö och uppdragstagare.</w:t>
      </w:r>
    </w:p>
    <w:p w:rsidR="007B79EE" w:rsidRPr="007B79EE" w:rsidRDefault="007B79EE" w:rsidP="007B79EE">
      <w:pPr>
        <w:spacing w:before="120"/>
        <w:jc w:val="center"/>
        <w:rPr>
          <w:rFonts w:ascii="Arial" w:hAnsi="Arial"/>
          <w:sz w:val="20"/>
          <w:szCs w:val="20"/>
        </w:rPr>
      </w:pPr>
      <w:r w:rsidRPr="007B79EE">
        <w:rPr>
          <w:rFonts w:ascii="Arial" w:hAnsi="Arial"/>
          <w:sz w:val="20"/>
          <w:szCs w:val="20"/>
        </w:rPr>
        <w:t>Personalen skall utbildas och informeras så att den kan uppfylla ovanstående krav och intentioner.</w:t>
      </w:r>
    </w:p>
    <w:p w:rsidR="000C5571" w:rsidRDefault="000C5571" w:rsidP="000C5571">
      <w:pPr>
        <w:ind w:left="113" w:right="113"/>
        <w:rPr>
          <w:rFonts w:asciiTheme="minorHAnsi" w:hAnsiTheme="minorHAnsi"/>
          <w:sz w:val="26"/>
          <w:szCs w:val="26"/>
        </w:rPr>
      </w:pPr>
    </w:p>
    <w:p w:rsidR="000C5571" w:rsidRDefault="000C5571" w:rsidP="000C5571">
      <w:pPr>
        <w:ind w:left="113" w:right="113"/>
        <w:rPr>
          <w:rFonts w:asciiTheme="minorHAnsi" w:hAnsiTheme="minorHAnsi"/>
          <w:sz w:val="26"/>
          <w:szCs w:val="26"/>
        </w:rPr>
      </w:pPr>
    </w:p>
    <w:p w:rsidR="000C5571" w:rsidRPr="003B7F0A" w:rsidRDefault="000C5571" w:rsidP="000C5571">
      <w:pPr>
        <w:ind w:left="113" w:right="113"/>
        <w:rPr>
          <w:rFonts w:asciiTheme="minorHAnsi" w:hAnsiTheme="minorHAnsi"/>
          <w:sz w:val="22"/>
          <w:szCs w:val="22"/>
        </w:rPr>
      </w:pPr>
      <w:r w:rsidRPr="003B7F0A">
        <w:rPr>
          <w:rFonts w:asciiTheme="minorHAnsi" w:hAnsiTheme="minorHAnsi"/>
          <w:sz w:val="22"/>
          <w:szCs w:val="22"/>
        </w:rPr>
        <w:t>Åsljunga Pallen skall</w:t>
      </w:r>
    </w:p>
    <w:p w:rsidR="000C5571" w:rsidRPr="003B7F0A" w:rsidRDefault="000C5571" w:rsidP="000C5571">
      <w:pPr>
        <w:pStyle w:val="Liststycke"/>
        <w:numPr>
          <w:ilvl w:val="0"/>
          <w:numId w:val="4"/>
        </w:numPr>
        <w:ind w:right="113"/>
        <w:rPr>
          <w:rFonts w:asciiTheme="minorHAnsi" w:hAnsiTheme="minorHAnsi"/>
          <w:sz w:val="22"/>
          <w:szCs w:val="22"/>
        </w:rPr>
      </w:pPr>
      <w:r w:rsidRPr="003B7F0A">
        <w:rPr>
          <w:rFonts w:asciiTheme="minorHAnsi" w:hAnsiTheme="minorHAnsi"/>
          <w:sz w:val="22"/>
          <w:szCs w:val="22"/>
        </w:rPr>
        <w:t>ge medarbetarna tillgång</w:t>
      </w:r>
      <w:r w:rsidR="003B7F0A" w:rsidRPr="003B7F0A">
        <w:rPr>
          <w:rFonts w:asciiTheme="minorHAnsi" w:hAnsiTheme="minorHAnsi"/>
          <w:sz w:val="22"/>
          <w:szCs w:val="22"/>
        </w:rPr>
        <w:t xml:space="preserve"> till</w:t>
      </w:r>
      <w:r w:rsidRPr="003B7F0A">
        <w:rPr>
          <w:rFonts w:asciiTheme="minorHAnsi" w:hAnsiTheme="minorHAnsi"/>
          <w:sz w:val="22"/>
          <w:szCs w:val="22"/>
        </w:rPr>
        <w:t xml:space="preserve"> samt möjligheten att påverka och utveckla samtliga kvalitetsdokument</w:t>
      </w:r>
    </w:p>
    <w:p w:rsidR="000C5571" w:rsidRPr="003B7F0A" w:rsidRDefault="000C5571" w:rsidP="000C5571">
      <w:pPr>
        <w:pStyle w:val="Liststycke"/>
        <w:numPr>
          <w:ilvl w:val="0"/>
          <w:numId w:val="4"/>
        </w:numPr>
        <w:ind w:right="113"/>
        <w:rPr>
          <w:rFonts w:asciiTheme="minorHAnsi" w:hAnsiTheme="minorHAnsi"/>
          <w:sz w:val="22"/>
          <w:szCs w:val="22"/>
        </w:rPr>
      </w:pPr>
      <w:r w:rsidRPr="003B7F0A">
        <w:rPr>
          <w:rFonts w:asciiTheme="minorHAnsi" w:hAnsiTheme="minorHAnsi"/>
          <w:sz w:val="22"/>
          <w:szCs w:val="22"/>
        </w:rPr>
        <w:t>involvera medarbetarna i utvecklingen av våra processer</w:t>
      </w:r>
    </w:p>
    <w:p w:rsidR="003B7F0A" w:rsidRPr="003A0592" w:rsidRDefault="000C5571" w:rsidP="003A0592">
      <w:pPr>
        <w:pStyle w:val="Liststycke"/>
        <w:numPr>
          <w:ilvl w:val="0"/>
          <w:numId w:val="4"/>
        </w:numPr>
        <w:ind w:right="113"/>
        <w:rPr>
          <w:rFonts w:asciiTheme="minorHAnsi" w:hAnsiTheme="minorHAnsi"/>
          <w:sz w:val="22"/>
          <w:szCs w:val="22"/>
        </w:rPr>
      </w:pPr>
      <w:r w:rsidRPr="003B7F0A">
        <w:rPr>
          <w:rFonts w:asciiTheme="minorHAnsi" w:hAnsiTheme="minorHAnsi"/>
          <w:sz w:val="22"/>
          <w:szCs w:val="22"/>
        </w:rPr>
        <w:t>utbilda medarbetare i kvalitetsarbetet</w:t>
      </w:r>
    </w:p>
    <w:p w:rsidR="000C5571" w:rsidRPr="005A39F8" w:rsidRDefault="000C5571" w:rsidP="000C55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right="240"/>
        <w:rPr>
          <w:rFonts w:asciiTheme="minorHAnsi" w:hAnsiTheme="minorHAnsi" w:cs="Arial"/>
          <w:sz w:val="22"/>
          <w:szCs w:val="22"/>
        </w:rPr>
      </w:pPr>
      <w:r w:rsidRPr="005A39F8">
        <w:rPr>
          <w:rFonts w:asciiTheme="minorHAnsi" w:hAnsiTheme="minorHAnsi" w:cs="Arial"/>
          <w:sz w:val="22"/>
          <w:szCs w:val="22"/>
        </w:rPr>
        <w:t xml:space="preserve">kontinuerligt minska vår miljöpåverkan, med fokus på </w:t>
      </w:r>
      <w:r w:rsidR="00E5566B">
        <w:rPr>
          <w:rFonts w:asciiTheme="minorHAnsi" w:hAnsiTheme="minorHAnsi" w:cs="Arial"/>
          <w:sz w:val="22"/>
          <w:szCs w:val="22"/>
        </w:rPr>
        <w:t>buller</w:t>
      </w:r>
      <w:r w:rsidRPr="005A39F8">
        <w:rPr>
          <w:rFonts w:asciiTheme="minorHAnsi" w:hAnsiTheme="minorHAnsi" w:cs="Arial"/>
          <w:sz w:val="22"/>
          <w:szCs w:val="22"/>
        </w:rPr>
        <w:t xml:space="preserve"> och transportområdet. </w:t>
      </w:r>
    </w:p>
    <w:p w:rsidR="000C5571" w:rsidRPr="005A39F8" w:rsidRDefault="000C5571" w:rsidP="000C55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right="240"/>
        <w:rPr>
          <w:rFonts w:asciiTheme="minorHAnsi" w:hAnsiTheme="minorHAnsi" w:cs="Arial"/>
          <w:sz w:val="22"/>
          <w:szCs w:val="22"/>
        </w:rPr>
      </w:pPr>
      <w:r w:rsidRPr="005A39F8">
        <w:rPr>
          <w:rFonts w:asciiTheme="minorHAnsi" w:hAnsiTheme="minorHAnsi" w:cs="Arial"/>
          <w:sz w:val="22"/>
          <w:szCs w:val="22"/>
        </w:rPr>
        <w:t xml:space="preserve">höja medvetandet kring miljöfrågor hos alla medarbetare och uppmuntrar dem till att ta hänsyn till vår miljö i det dagliga arbetet. </w:t>
      </w:r>
    </w:p>
    <w:p w:rsidR="005E65AF" w:rsidRDefault="000C5571" w:rsidP="003B7F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right="240"/>
        <w:rPr>
          <w:rFonts w:ascii="Arial" w:hAnsi="Arial" w:cs="Arial"/>
          <w:color w:val="333333"/>
          <w:sz w:val="22"/>
          <w:szCs w:val="22"/>
        </w:rPr>
      </w:pPr>
      <w:r w:rsidRPr="005A39F8">
        <w:rPr>
          <w:rFonts w:asciiTheme="minorHAnsi" w:hAnsiTheme="minorHAnsi" w:cs="Arial"/>
          <w:sz w:val="22"/>
          <w:szCs w:val="22"/>
        </w:rPr>
        <w:t>organisera miljöarbetet så att det blir ett naturligt inslag i varje anställds dagliga arbete</w:t>
      </w:r>
      <w:r w:rsidRPr="003B7F0A">
        <w:rPr>
          <w:rFonts w:ascii="Arial" w:hAnsi="Arial" w:cs="Arial"/>
          <w:color w:val="333333"/>
          <w:sz w:val="22"/>
          <w:szCs w:val="22"/>
        </w:rPr>
        <w:t>.</w:t>
      </w:r>
    </w:p>
    <w:p w:rsidR="003A0592" w:rsidRPr="003B7F0A" w:rsidRDefault="003A0592" w:rsidP="003A0592">
      <w:pPr>
        <w:shd w:val="clear" w:color="auto" w:fill="FFFFFF"/>
        <w:spacing w:before="100" w:beforeAutospacing="1" w:after="100" w:afterAutospacing="1" w:line="360" w:lineRule="atLeast"/>
        <w:ind w:left="833" w:right="240"/>
        <w:rPr>
          <w:rFonts w:ascii="Arial" w:hAnsi="Arial" w:cs="Arial"/>
          <w:color w:val="333333"/>
          <w:sz w:val="22"/>
          <w:szCs w:val="22"/>
        </w:rPr>
      </w:pPr>
    </w:p>
    <w:p w:rsidR="00112875" w:rsidRDefault="00D953B5" w:rsidP="005A7D5A">
      <w:pPr>
        <w:ind w:right="1"/>
        <w:jc w:val="center"/>
        <w:rPr>
          <w:b/>
        </w:rPr>
      </w:pPr>
      <w:r>
        <w:rPr>
          <w:b/>
        </w:rPr>
        <w:t>2020-03-03</w:t>
      </w:r>
      <w:bookmarkStart w:id="0" w:name="_GoBack"/>
      <w:bookmarkEnd w:id="0"/>
    </w:p>
    <w:p w:rsidR="00112875" w:rsidRDefault="00112875" w:rsidP="005A7D5A">
      <w:pPr>
        <w:ind w:right="1"/>
        <w:rPr>
          <w:b/>
        </w:rPr>
      </w:pPr>
    </w:p>
    <w:p w:rsidR="00112875" w:rsidRDefault="00112875" w:rsidP="005A7D5A">
      <w:pPr>
        <w:ind w:right="1"/>
        <w:jc w:val="center"/>
        <w:rPr>
          <w:b/>
        </w:rPr>
      </w:pPr>
    </w:p>
    <w:p w:rsidR="00112875" w:rsidRDefault="001036CA" w:rsidP="005A7D5A">
      <w:pPr>
        <w:ind w:right="1"/>
        <w:jc w:val="center"/>
        <w:rPr>
          <w:b/>
        </w:rPr>
      </w:pPr>
      <w:r>
        <w:rPr>
          <w:b/>
        </w:rPr>
        <w:t>____</w:t>
      </w:r>
      <w:r w:rsidR="00112875">
        <w:rPr>
          <w:b/>
        </w:rPr>
        <w:t>___________________________</w:t>
      </w:r>
    </w:p>
    <w:p w:rsidR="00112875" w:rsidRPr="00112875" w:rsidRDefault="005A7D5A" w:rsidP="005A7D5A">
      <w:pPr>
        <w:jc w:val="center"/>
        <w:rPr>
          <w:b/>
        </w:rPr>
      </w:pPr>
      <w:r>
        <w:rPr>
          <w:b/>
        </w:rPr>
        <w:t>Stefan Nilsson</w:t>
      </w:r>
    </w:p>
    <w:p w:rsidR="00112875" w:rsidRDefault="001036CA" w:rsidP="005A7D5A">
      <w:pPr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Verkställande direktör</w:t>
      </w:r>
    </w:p>
    <w:p w:rsidR="005A7D5A" w:rsidRDefault="005A7D5A" w:rsidP="005A7D5A">
      <w:pPr>
        <w:ind w:right="1"/>
        <w:jc w:val="center"/>
        <w:rPr>
          <w:sz w:val="20"/>
          <w:szCs w:val="20"/>
        </w:rPr>
      </w:pPr>
    </w:p>
    <w:p w:rsidR="005A7D5A" w:rsidRPr="00365BFC" w:rsidRDefault="005A7D5A" w:rsidP="005A7D5A">
      <w:pPr>
        <w:ind w:right="1"/>
        <w:rPr>
          <w:b/>
          <w:sz w:val="20"/>
          <w:szCs w:val="20"/>
        </w:rPr>
      </w:pPr>
    </w:p>
    <w:sectPr w:rsidR="005A7D5A" w:rsidRPr="003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F2" w:rsidRDefault="00857BF2" w:rsidP="00A04672">
      <w:r>
        <w:separator/>
      </w:r>
    </w:p>
  </w:endnote>
  <w:endnote w:type="continuationSeparator" w:id="0">
    <w:p w:rsidR="00857BF2" w:rsidRDefault="00857BF2" w:rsidP="00A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F2" w:rsidRDefault="00857BF2" w:rsidP="00A04672">
      <w:r>
        <w:separator/>
      </w:r>
    </w:p>
  </w:footnote>
  <w:footnote w:type="continuationSeparator" w:id="0">
    <w:p w:rsidR="00857BF2" w:rsidRDefault="00857BF2" w:rsidP="00A0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FEA"/>
    <w:multiLevelType w:val="hybridMultilevel"/>
    <w:tmpl w:val="62B655E4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304162F"/>
    <w:multiLevelType w:val="multilevel"/>
    <w:tmpl w:val="9BE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05215"/>
    <w:multiLevelType w:val="multilevel"/>
    <w:tmpl w:val="78E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C82916"/>
    <w:multiLevelType w:val="multilevel"/>
    <w:tmpl w:val="FB86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61944"/>
    <w:multiLevelType w:val="multilevel"/>
    <w:tmpl w:val="1D14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940BF"/>
    <w:multiLevelType w:val="hybridMultilevel"/>
    <w:tmpl w:val="B532B3A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70"/>
    <w:rsid w:val="000116C1"/>
    <w:rsid w:val="000303DB"/>
    <w:rsid w:val="00054C35"/>
    <w:rsid w:val="00060736"/>
    <w:rsid w:val="00061936"/>
    <w:rsid w:val="000A33AB"/>
    <w:rsid w:val="000C5571"/>
    <w:rsid w:val="001036CA"/>
    <w:rsid w:val="00112875"/>
    <w:rsid w:val="001B6977"/>
    <w:rsid w:val="001C137F"/>
    <w:rsid w:val="002063A6"/>
    <w:rsid w:val="0025732E"/>
    <w:rsid w:val="0029137D"/>
    <w:rsid w:val="002C238C"/>
    <w:rsid w:val="002C5745"/>
    <w:rsid w:val="00315020"/>
    <w:rsid w:val="003A0592"/>
    <w:rsid w:val="003B7F0A"/>
    <w:rsid w:val="003C6040"/>
    <w:rsid w:val="004316CF"/>
    <w:rsid w:val="004D7CF3"/>
    <w:rsid w:val="004F1D4B"/>
    <w:rsid w:val="005457F9"/>
    <w:rsid w:val="005709A9"/>
    <w:rsid w:val="005A39F8"/>
    <w:rsid w:val="005A7D5A"/>
    <w:rsid w:val="005E65AF"/>
    <w:rsid w:val="00627887"/>
    <w:rsid w:val="00641E54"/>
    <w:rsid w:val="00702724"/>
    <w:rsid w:val="007B79EE"/>
    <w:rsid w:val="007D7A9F"/>
    <w:rsid w:val="00857BF2"/>
    <w:rsid w:val="008B0D6F"/>
    <w:rsid w:val="00903459"/>
    <w:rsid w:val="00931970"/>
    <w:rsid w:val="00991820"/>
    <w:rsid w:val="00A04672"/>
    <w:rsid w:val="00A17751"/>
    <w:rsid w:val="00A23F40"/>
    <w:rsid w:val="00A64870"/>
    <w:rsid w:val="00A87D5E"/>
    <w:rsid w:val="00B12204"/>
    <w:rsid w:val="00B610FD"/>
    <w:rsid w:val="00CA3BEA"/>
    <w:rsid w:val="00CE695B"/>
    <w:rsid w:val="00D33A00"/>
    <w:rsid w:val="00D4294D"/>
    <w:rsid w:val="00D953B5"/>
    <w:rsid w:val="00E5566B"/>
    <w:rsid w:val="00EB6E51"/>
    <w:rsid w:val="00FD751C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208A9-977A-4BA4-B204-E93E78A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75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04672"/>
    <w:pPr>
      <w:keepNext/>
      <w:keepLines/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732E"/>
    <w:pPr>
      <w:keepNext/>
      <w:keepLines/>
      <w:spacing w:before="200" w:line="276" w:lineRule="auto"/>
      <w:outlineLvl w:val="1"/>
    </w:pPr>
    <w:rPr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4672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04672"/>
  </w:style>
  <w:style w:type="paragraph" w:styleId="Sidfot">
    <w:name w:val="footer"/>
    <w:basedOn w:val="Normal"/>
    <w:link w:val="SidfotChar"/>
    <w:unhideWhenUsed/>
    <w:rsid w:val="00A04672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A04672"/>
  </w:style>
  <w:style w:type="paragraph" w:styleId="Ballongtext">
    <w:name w:val="Balloon Text"/>
    <w:basedOn w:val="Normal"/>
    <w:link w:val="BallongtextChar"/>
    <w:uiPriority w:val="99"/>
    <w:semiHidden/>
    <w:unhideWhenUsed/>
    <w:rsid w:val="00A04672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ngtextChar">
    <w:name w:val="Ballongtext Char"/>
    <w:link w:val="Ballongtext"/>
    <w:uiPriority w:val="99"/>
    <w:semiHidden/>
    <w:rsid w:val="00A04672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A04672"/>
  </w:style>
  <w:style w:type="character" w:customStyle="1" w:styleId="Rubrik2Char">
    <w:name w:val="Rubrik 2 Char"/>
    <w:link w:val="Rubrik2"/>
    <w:uiPriority w:val="9"/>
    <w:semiHidden/>
    <w:rsid w:val="0025732E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Ingetavstnd">
    <w:name w:val="No Spacing"/>
    <w:uiPriority w:val="1"/>
    <w:qFormat/>
    <w:rsid w:val="00A04672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A046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1B6977"/>
    <w:pPr>
      <w:ind w:left="720"/>
      <w:contextualSpacing/>
    </w:pPr>
  </w:style>
  <w:style w:type="paragraph" w:styleId="Brdtext">
    <w:name w:val="Body Text"/>
    <w:basedOn w:val="Normal"/>
    <w:link w:val="BrdtextChar"/>
    <w:semiHidden/>
    <w:unhideWhenUsed/>
    <w:rsid w:val="000116C1"/>
    <w:rPr>
      <w:sz w:val="28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0116C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2220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9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382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323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7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562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6A74-F932-4862-B56B-8CE37ADD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Börjesson</dc:creator>
  <cp:lastModifiedBy>Steve Nilsson</cp:lastModifiedBy>
  <cp:revision>4</cp:revision>
  <cp:lastPrinted>2017-10-11T05:10:00Z</cp:lastPrinted>
  <dcterms:created xsi:type="dcterms:W3CDTF">2017-10-11T05:14:00Z</dcterms:created>
  <dcterms:modified xsi:type="dcterms:W3CDTF">2020-03-03T10:00:00Z</dcterms:modified>
</cp:coreProperties>
</file>